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37" w:rsidRPr="003256A2" w:rsidRDefault="00E44137" w:rsidP="00E44137">
      <w:pPr>
        <w:spacing w:after="0" w:line="240" w:lineRule="auto"/>
        <w:jc w:val="center"/>
        <w:rPr>
          <w:rFonts w:ascii="Times New Roman" w:hAnsi="Times New Roman"/>
          <w:i w:val="0"/>
          <w:sz w:val="28"/>
          <w:szCs w:val="28"/>
          <w:lang w:val="uk-UA"/>
        </w:rPr>
      </w:pPr>
    </w:p>
    <w:p w:rsidR="00E44137" w:rsidRPr="003256A2" w:rsidRDefault="00E44137" w:rsidP="00E44137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b/>
          <w:i w:val="0"/>
          <w:sz w:val="28"/>
          <w:szCs w:val="28"/>
          <w:lang w:val="uk-UA"/>
        </w:rPr>
        <w:t>ПОЛОЖЕННЯ</w:t>
      </w:r>
    </w:p>
    <w:p w:rsidR="00E44137" w:rsidRPr="003256A2" w:rsidRDefault="00E44137" w:rsidP="00E44137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b/>
          <w:i w:val="0"/>
          <w:sz w:val="28"/>
          <w:szCs w:val="28"/>
          <w:lang w:val="uk-UA"/>
        </w:rPr>
        <w:t>про учнівське самоврядування Львівського вищого професійного училища транспортних технологій та сервісу Національного транспортного університету</w:t>
      </w:r>
    </w:p>
    <w:p w:rsidR="00E44137" w:rsidRPr="003256A2" w:rsidRDefault="00E44137" w:rsidP="00E44137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E44137" w:rsidRPr="003256A2" w:rsidRDefault="00E44137" w:rsidP="00E44137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b/>
          <w:i w:val="0"/>
          <w:sz w:val="28"/>
          <w:szCs w:val="28"/>
          <w:lang w:val="uk-UA"/>
        </w:rPr>
        <w:t>І.Загальні положення</w:t>
      </w:r>
    </w:p>
    <w:p w:rsidR="00E44137" w:rsidRPr="003256A2" w:rsidRDefault="00E44137" w:rsidP="00E44137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E44137" w:rsidRPr="003256A2" w:rsidRDefault="00E44137" w:rsidP="00E44137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 xml:space="preserve">   Учнівське самоврядування - це об'єднання учнівської молоді, яке забезпечує самостійно або через представницькі органи вирішення ряду важливих питань щодо організації навчально-виховного процесу та соціального захисту учнів.</w:t>
      </w:r>
    </w:p>
    <w:p w:rsidR="00E44137" w:rsidRPr="003256A2" w:rsidRDefault="00E44137" w:rsidP="00E44137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E44137" w:rsidRPr="003256A2" w:rsidRDefault="00E44137" w:rsidP="00E44137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Учнівське самоврядування виражає інтереси всіх учнів, незалежно від національності, релігійних переконань, статі, соціального походження майнового стану, місця проживання, мовних ознак.</w:t>
      </w:r>
    </w:p>
    <w:p w:rsidR="00E44137" w:rsidRPr="003256A2" w:rsidRDefault="00E44137" w:rsidP="00E44137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E44137" w:rsidRPr="003256A2" w:rsidRDefault="00E44137" w:rsidP="00E44137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У своїй діяльності учнівське самоврядування керується Конституцією України, чинним законодавством, рішеннями Міністерства освіти і науки України, Положенням професійно-технічного навчального закладу, даним Положенням.</w:t>
      </w:r>
    </w:p>
    <w:p w:rsidR="00E44137" w:rsidRPr="003256A2" w:rsidRDefault="00E44137" w:rsidP="00E44137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E44137" w:rsidRPr="003256A2" w:rsidRDefault="00E44137" w:rsidP="00E44137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Учнівське самоврядування здійснює свої повноваження за принципами демократії, гуманізму, законності, рівноправності, виборності та колегіальності, відкритості і гласності, критики і самокритики, періодичної звітності, обов'язковості виконання рішень, прийнятих у рамках чинного законодавства.</w:t>
      </w:r>
    </w:p>
    <w:p w:rsidR="00E44137" w:rsidRPr="003256A2" w:rsidRDefault="00E44137" w:rsidP="00E44137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E44137" w:rsidRPr="003256A2" w:rsidRDefault="00E44137" w:rsidP="00E44137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Учнівське самоврядування користується підтримкою і допомогою керівництва професійно-технічного навчального закладу та профспілкового комітету у вирішенні головних питань.</w:t>
      </w:r>
    </w:p>
    <w:p w:rsidR="00E44137" w:rsidRPr="003256A2" w:rsidRDefault="00E44137" w:rsidP="00E44137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E44137" w:rsidRPr="003256A2" w:rsidRDefault="00E44137" w:rsidP="00E44137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Перелік питань, що належить до компетенції органів учнівського самоврядування узгоджується з керівництвом професійно-технічного навчального закладу.</w:t>
      </w:r>
    </w:p>
    <w:p w:rsidR="00E44137" w:rsidRPr="003256A2" w:rsidRDefault="00E44137" w:rsidP="00E44137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E44137" w:rsidRPr="003256A2" w:rsidRDefault="00E44137" w:rsidP="00E44137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Органи учнівського самоврядування приймають рішення рекомендаційного характеру.</w:t>
      </w:r>
    </w:p>
    <w:p w:rsidR="00E44137" w:rsidRPr="003256A2" w:rsidRDefault="00E44137" w:rsidP="00E44137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E44137" w:rsidRPr="003256A2" w:rsidRDefault="00E44137" w:rsidP="00E44137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Об'єднання несе відповідальність перед суспільством та державою за реалізацію  державної  політики  в  галузі   позашкільного  виховання, збереження життя та здоров'я дітей під час навчально-виховного процесу.</w:t>
      </w:r>
    </w:p>
    <w:p w:rsidR="00E44137" w:rsidRPr="003256A2" w:rsidRDefault="00E44137" w:rsidP="00E44137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E44137" w:rsidRPr="003256A2" w:rsidRDefault="00E44137" w:rsidP="00E44137">
      <w:pPr>
        <w:spacing w:line="276" w:lineRule="auto"/>
        <w:rPr>
          <w:rFonts w:ascii="Times New Roman" w:hAnsi="Times New Roman"/>
          <w:b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b/>
          <w:i w:val="0"/>
          <w:sz w:val="28"/>
          <w:szCs w:val="28"/>
          <w:lang w:val="uk-UA"/>
        </w:rPr>
        <w:br w:type="page"/>
      </w:r>
    </w:p>
    <w:p w:rsidR="00E44137" w:rsidRPr="003256A2" w:rsidRDefault="00E44137" w:rsidP="00E44137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b/>
          <w:i w:val="0"/>
          <w:sz w:val="28"/>
          <w:szCs w:val="28"/>
          <w:lang w:val="uk-UA"/>
        </w:rPr>
        <w:lastRenderedPageBreak/>
        <w:t>II. Основна мета, завдання та напрями діяльності органів учнівського самоврядування.</w:t>
      </w:r>
    </w:p>
    <w:p w:rsidR="00E44137" w:rsidRPr="003256A2" w:rsidRDefault="00E44137" w:rsidP="00E44137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E44137" w:rsidRPr="003256A2" w:rsidRDefault="00E44137" w:rsidP="00E44137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МЕТА:</w:t>
      </w:r>
    </w:p>
    <w:p w:rsidR="00E44137" w:rsidRPr="003256A2" w:rsidRDefault="00E44137" w:rsidP="00E44137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E44137" w:rsidRPr="003256A2" w:rsidRDefault="00E44137" w:rsidP="00E4413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демократизація учнівського життя, об'єднання зусиль педагогів і учнів у здійсненні навчально-виховного процесу;</w:t>
      </w:r>
    </w:p>
    <w:p w:rsidR="00E44137" w:rsidRPr="003256A2" w:rsidRDefault="00E44137" w:rsidP="00E4413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колегіальне обговорення і вирішення всіх питань, шляхом включення учнів у процес управління;</w:t>
      </w:r>
    </w:p>
    <w:p w:rsidR="00E44137" w:rsidRPr="003256A2" w:rsidRDefault="00E44137" w:rsidP="00E4413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розвиток ініціативи, самодіяльності учнів, уміння жити і діяти в умовах широкої гласності, відповідальності за доручену справу.</w:t>
      </w:r>
    </w:p>
    <w:p w:rsidR="00E44137" w:rsidRPr="003256A2" w:rsidRDefault="00E44137" w:rsidP="00E44137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E44137" w:rsidRPr="003256A2" w:rsidRDefault="00E44137" w:rsidP="00E44137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 xml:space="preserve"> ЗАВДАННЯ:</w:t>
      </w:r>
    </w:p>
    <w:p w:rsidR="00E44137" w:rsidRPr="003256A2" w:rsidRDefault="00E44137" w:rsidP="00E44137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E44137" w:rsidRPr="003256A2" w:rsidRDefault="00E44137" w:rsidP="00E44137">
      <w:pPr>
        <w:spacing w:after="0" w:line="240" w:lineRule="auto"/>
        <w:ind w:left="284" w:hanging="284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1. Виховання майбутніх висококваліфікованих робітників, високоосвіченими людьми, носіями високої загальної, політичної, моральної, естетичної та фізичної культури.</w:t>
      </w:r>
    </w:p>
    <w:p w:rsidR="00E44137" w:rsidRPr="003256A2" w:rsidRDefault="00E44137" w:rsidP="00E44137">
      <w:pPr>
        <w:spacing w:after="0" w:line="240" w:lineRule="auto"/>
        <w:ind w:left="284" w:hanging="284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2. Залучення кожного учня до активної життєвої позиції.</w:t>
      </w:r>
    </w:p>
    <w:p w:rsidR="00E44137" w:rsidRPr="003256A2" w:rsidRDefault="00E44137" w:rsidP="00E44137">
      <w:pPr>
        <w:spacing w:after="0" w:line="240" w:lineRule="auto"/>
        <w:ind w:left="284" w:hanging="284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3. Забезпечення захисту прав та інтересів учнів.</w:t>
      </w:r>
    </w:p>
    <w:p w:rsidR="00E44137" w:rsidRPr="003256A2" w:rsidRDefault="00E44137" w:rsidP="00E44137">
      <w:pPr>
        <w:spacing w:after="0" w:line="240" w:lineRule="auto"/>
        <w:ind w:left="284" w:hanging="284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4. Створення учнівських товариств, об'єднань, клубів за інтересами.</w:t>
      </w:r>
    </w:p>
    <w:p w:rsidR="00E44137" w:rsidRPr="003256A2" w:rsidRDefault="00E44137" w:rsidP="00E44137">
      <w:pPr>
        <w:spacing w:after="0" w:line="240" w:lineRule="auto"/>
        <w:ind w:left="284" w:hanging="284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5. Сприяння працевлаштування учнів і випускників.</w:t>
      </w:r>
    </w:p>
    <w:p w:rsidR="00E44137" w:rsidRPr="003256A2" w:rsidRDefault="00E44137" w:rsidP="00E44137">
      <w:pPr>
        <w:spacing w:after="0" w:line="240" w:lineRule="auto"/>
        <w:ind w:left="284" w:hanging="284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6. Організація співробітництва із учнями з інших ПТНЗ, вищих навчальних закладів і молодіжними організаціями.</w:t>
      </w:r>
    </w:p>
    <w:p w:rsidR="00E44137" w:rsidRPr="003256A2" w:rsidRDefault="00E44137" w:rsidP="00E44137">
      <w:pPr>
        <w:spacing w:after="0" w:line="240" w:lineRule="auto"/>
        <w:ind w:left="284" w:hanging="284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7. Безпосередня участь у реалізації державної молодіжної політики.</w:t>
      </w:r>
    </w:p>
    <w:p w:rsidR="00E44137" w:rsidRPr="003256A2" w:rsidRDefault="00E44137" w:rsidP="00E44137">
      <w:pPr>
        <w:spacing w:after="0" w:line="240" w:lineRule="auto"/>
        <w:ind w:left="284" w:hanging="284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8. Спільно з педагогічними працівниками училища , залучати учнів до трудової діяльності у вільний від навчання час.</w:t>
      </w:r>
    </w:p>
    <w:p w:rsidR="00E44137" w:rsidRPr="003256A2" w:rsidRDefault="00E44137" w:rsidP="00E44137">
      <w:pPr>
        <w:spacing w:after="0" w:line="240" w:lineRule="auto"/>
        <w:ind w:left="284" w:hanging="284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9. Контроль за навчальною і трудовою дисципліною учнів, оперативне реагування на її порушення.</w:t>
      </w:r>
    </w:p>
    <w:p w:rsidR="00E44137" w:rsidRPr="003256A2" w:rsidRDefault="00E44137" w:rsidP="00E44137">
      <w:pPr>
        <w:spacing w:after="0" w:line="240" w:lineRule="auto"/>
        <w:ind w:left="284" w:hanging="284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10. Залучення учнів до участі в гуртках художньої самодіяльності, технічної творчості, спортивно-масовій роботі, конкурсах професійної майстерності, КВК, вечорах відпочинку тощо.</w:t>
      </w:r>
    </w:p>
    <w:p w:rsidR="00E44137" w:rsidRPr="003256A2" w:rsidRDefault="00E44137" w:rsidP="00E44137">
      <w:pPr>
        <w:spacing w:after="0" w:line="240" w:lineRule="auto"/>
        <w:ind w:left="284" w:hanging="284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11. Пропаганда здорового способу життя, профілактика правопорушень та злочинності серед учнів училища.</w:t>
      </w:r>
    </w:p>
    <w:p w:rsidR="00E44137" w:rsidRPr="003256A2" w:rsidRDefault="00E44137" w:rsidP="00E44137">
      <w:pPr>
        <w:spacing w:after="0" w:line="240" w:lineRule="auto"/>
        <w:ind w:left="284" w:hanging="284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12. Активна участь в організації ремонту навчальних кабінетів, майстерень, забезпечення зберігання і підтримки в необхідному стані приміщень, обладнання та іншого майна училища.</w:t>
      </w:r>
    </w:p>
    <w:p w:rsidR="00E44137" w:rsidRPr="003256A2" w:rsidRDefault="00E44137" w:rsidP="00E44137">
      <w:pPr>
        <w:spacing w:after="0" w:line="240" w:lineRule="auto"/>
        <w:ind w:left="284" w:hanging="284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13. Розробка положень і організація змагань за зразкові кімнати, поверхи гуртожитку.</w:t>
      </w:r>
    </w:p>
    <w:p w:rsidR="00E44137" w:rsidRPr="003256A2" w:rsidRDefault="00E44137" w:rsidP="00E44137">
      <w:pPr>
        <w:spacing w:after="0" w:line="240" w:lineRule="auto"/>
        <w:ind w:left="284" w:hanging="284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14. Участь в розподілі стипендіального фонду.</w:t>
      </w:r>
    </w:p>
    <w:p w:rsidR="00E44137" w:rsidRPr="003256A2" w:rsidRDefault="00E44137" w:rsidP="00E44137">
      <w:pPr>
        <w:spacing w:after="0" w:line="240" w:lineRule="auto"/>
        <w:ind w:left="284" w:hanging="284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15. Спільно з відповідними службами, забезпечення інформаційної, правової, психологічної, фінансової допомоги учням.</w:t>
      </w:r>
    </w:p>
    <w:p w:rsidR="00E44137" w:rsidRPr="003256A2" w:rsidRDefault="00E44137" w:rsidP="00E44137">
      <w:pPr>
        <w:spacing w:after="0" w:line="240" w:lineRule="auto"/>
        <w:ind w:left="284" w:hanging="284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 xml:space="preserve">16. Участь в поселенні учнів в гуртожиток та їх виселення. </w:t>
      </w:r>
    </w:p>
    <w:p w:rsidR="00E44137" w:rsidRPr="003256A2" w:rsidRDefault="00E44137" w:rsidP="00E44137">
      <w:pPr>
        <w:spacing w:after="0" w:line="240" w:lineRule="auto"/>
        <w:ind w:left="284" w:hanging="284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17. Організація належного побуту та дозвілля учнів в гуртожитку (спільно з відповідними службами, комендантом, вихователями).</w:t>
      </w:r>
    </w:p>
    <w:p w:rsidR="00E44137" w:rsidRPr="003256A2" w:rsidRDefault="00E44137" w:rsidP="00E44137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E44137" w:rsidRPr="003256A2" w:rsidRDefault="00E44137" w:rsidP="00E44137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E44137" w:rsidRPr="003256A2" w:rsidRDefault="00E44137" w:rsidP="00E44137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E44137" w:rsidRPr="003256A2" w:rsidRDefault="00E44137" w:rsidP="00E44137">
      <w:pPr>
        <w:spacing w:after="0" w:line="240" w:lineRule="auto"/>
        <w:jc w:val="both"/>
        <w:rPr>
          <w:rFonts w:ascii="Times New Roman" w:hAnsi="Times New Roman"/>
          <w:i w:val="0"/>
          <w:caps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caps/>
          <w:sz w:val="28"/>
          <w:szCs w:val="28"/>
          <w:lang w:val="uk-UA"/>
        </w:rPr>
        <w:t xml:space="preserve"> Напрями діяльності</w:t>
      </w:r>
    </w:p>
    <w:p w:rsidR="00E44137" w:rsidRPr="003256A2" w:rsidRDefault="00E44137" w:rsidP="00E44137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E44137" w:rsidRPr="003256A2" w:rsidRDefault="00E44137" w:rsidP="00E44137">
      <w:pPr>
        <w:spacing w:after="120" w:line="240" w:lineRule="auto"/>
        <w:ind w:left="284" w:hanging="284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1. Допомога керівництву училища в організації навчально-виховної роботи, створенні умов для залучення учнів до різноманітних видів творчої діяльності: культурно-просвітницької, спортивно-масової, суспільно-гуманістичної, правоохоронної тощо.</w:t>
      </w:r>
    </w:p>
    <w:p w:rsidR="00E44137" w:rsidRPr="003256A2" w:rsidRDefault="00E44137" w:rsidP="00E44137">
      <w:pPr>
        <w:spacing w:after="120" w:line="240" w:lineRule="auto"/>
        <w:ind w:left="284" w:hanging="284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2. Сприяння пошуку та підтримці талановитих, обдарованих учнів, надання їм всебічної допомоги.</w:t>
      </w:r>
    </w:p>
    <w:p w:rsidR="00E44137" w:rsidRPr="003256A2" w:rsidRDefault="00E44137" w:rsidP="00E44137">
      <w:pPr>
        <w:spacing w:after="120" w:line="240" w:lineRule="auto"/>
        <w:ind w:left="284" w:hanging="284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3. Посилення колективізму і товариської взаємодопомоги серед учнів для підвищення особистої відповідальності і зацікавленості в результатах навчання, виховання і розвитку творчого потенціалу.</w:t>
      </w:r>
    </w:p>
    <w:p w:rsidR="00E44137" w:rsidRPr="003256A2" w:rsidRDefault="00E44137" w:rsidP="00E44137">
      <w:pPr>
        <w:spacing w:after="120" w:line="240" w:lineRule="auto"/>
        <w:ind w:left="284" w:hanging="284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4. Здійснення контролю за дотриманням учнями дисципліни та правил внутрішнього розпорядку училища, підвищення їх загального культурного рівня, забезпечення виконання Положення училища.</w:t>
      </w:r>
    </w:p>
    <w:p w:rsidR="00E44137" w:rsidRPr="003256A2" w:rsidRDefault="00E44137" w:rsidP="00E44137">
      <w:pPr>
        <w:spacing w:after="120" w:line="240" w:lineRule="auto"/>
        <w:ind w:left="284" w:hanging="284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5. Допомога учням в організації самоврядування в навчальних групах, пропаганда його ідей та цінностей, узагальнення передового досвіду, навчання лідерів та активу.</w:t>
      </w:r>
    </w:p>
    <w:p w:rsidR="00E44137" w:rsidRPr="003256A2" w:rsidRDefault="00E44137" w:rsidP="00E44137">
      <w:pPr>
        <w:spacing w:after="120" w:line="240" w:lineRule="auto"/>
        <w:ind w:left="284" w:hanging="284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6. Забезпечення захисту прав та інтересів учнів в органах державної влади та управління, сприяння задоволенню їхніх потреб у сфері навчання, оздоровлення, відпочинку, працевлаштування.</w:t>
      </w:r>
    </w:p>
    <w:p w:rsidR="00E44137" w:rsidRPr="003256A2" w:rsidRDefault="00E44137" w:rsidP="00E44137">
      <w:pPr>
        <w:spacing w:after="120" w:line="240" w:lineRule="auto"/>
        <w:ind w:left="284" w:hanging="284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7. Співробітництво з місцевими органами влади, участь у проведенні ними молодіжної політики.</w:t>
      </w:r>
    </w:p>
    <w:p w:rsidR="00E44137" w:rsidRPr="003256A2" w:rsidRDefault="00E44137" w:rsidP="00E44137">
      <w:pPr>
        <w:spacing w:after="120" w:line="240" w:lineRule="auto"/>
        <w:ind w:left="284" w:hanging="284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8. Організація молодіжних акцій, конкурсів професійної майстерності, змагань, виставок та ін. спільно з об'єднанням, спортивно-туристичними, культурно-просвітницькими, іншими державними та громадськими організаціями селища, міста, області.</w:t>
      </w:r>
    </w:p>
    <w:p w:rsidR="00E44137" w:rsidRPr="003256A2" w:rsidRDefault="00E44137" w:rsidP="00E44137">
      <w:pPr>
        <w:spacing w:after="120" w:line="240" w:lineRule="auto"/>
        <w:ind w:left="284" w:hanging="284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9. Організація дозвілля та відпочинку учнів, проведення тематичних свят, предметних тижнів, конкурсів, спортивних змагань.</w:t>
      </w:r>
    </w:p>
    <w:p w:rsidR="00E44137" w:rsidRPr="003256A2" w:rsidRDefault="00E44137" w:rsidP="00E44137">
      <w:pPr>
        <w:spacing w:after="120" w:line="240" w:lineRule="auto"/>
        <w:ind w:left="284" w:hanging="284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 xml:space="preserve">10. Допомога керівництву училища в організації побуту учнів в гуртожитках і виконання заходів, спрямованих на його поліпшення. </w:t>
      </w:r>
    </w:p>
    <w:p w:rsidR="00E44137" w:rsidRPr="003256A2" w:rsidRDefault="00E44137" w:rsidP="00E44137">
      <w:pPr>
        <w:spacing w:after="120" w:line="240" w:lineRule="auto"/>
        <w:ind w:left="284" w:hanging="284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11. Розвиток форм координації діяльності Ради учнівського самоврядування училища з аналогічними структурами в інших регіонах України.</w:t>
      </w:r>
    </w:p>
    <w:p w:rsidR="00E44137" w:rsidRPr="003256A2" w:rsidRDefault="00E44137" w:rsidP="00E44137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E44137" w:rsidRPr="003256A2" w:rsidRDefault="00E44137" w:rsidP="00E44137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b/>
          <w:i w:val="0"/>
          <w:sz w:val="28"/>
          <w:szCs w:val="28"/>
          <w:lang w:val="uk-UA"/>
        </w:rPr>
        <w:t>III. Організаційна структура учнівського самоврядування (об'єднання)</w:t>
      </w:r>
    </w:p>
    <w:p w:rsidR="00E44137" w:rsidRPr="003256A2" w:rsidRDefault="00E44137" w:rsidP="00E44137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E44137" w:rsidRPr="003256A2" w:rsidRDefault="00E44137" w:rsidP="00E44137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 xml:space="preserve"> Основа організаційної структури учнівського самоврядування - розвиток усіх сфер діяльності учнів на засадах демократії та саморегуляції, забезпечення реалізації індивідуальних інтересів та запитів учнів через удосконалення системи роботи комісій, секцій громадських, молодіжних об'єднань організацій.</w:t>
      </w:r>
    </w:p>
    <w:p w:rsidR="00E44137" w:rsidRPr="003256A2" w:rsidRDefault="00E44137" w:rsidP="00E44137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E44137" w:rsidRPr="003256A2" w:rsidRDefault="00E44137" w:rsidP="00E44137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lastRenderedPageBreak/>
        <w:t>Відповідно до типу специфіки училища, потреб учнівського колективу виділяється два ступеня самоврядування: навчальна група і заклад.</w:t>
      </w:r>
    </w:p>
    <w:p w:rsidR="00E44137" w:rsidRPr="003256A2" w:rsidRDefault="00E44137" w:rsidP="00E44137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Навчальна група - головна структура одиниця системи учнівського самоврядування.</w:t>
      </w:r>
    </w:p>
    <w:p w:rsidR="00E44137" w:rsidRPr="003256A2" w:rsidRDefault="00E44137" w:rsidP="00E44137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Найвищим органам влади учнівського самоврядування є загальні збори учнів училища. У період між зборами управління справами здійснює Рада, а у період між засіданнями Ради - Голова учнівського самоврядування.</w:t>
      </w:r>
    </w:p>
    <w:p w:rsidR="00E44137" w:rsidRPr="003256A2" w:rsidRDefault="00E44137" w:rsidP="00E44137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Загальні збори проводяться не рідше одного разу протягом навчального року.</w:t>
      </w:r>
    </w:p>
    <w:p w:rsidR="00E44137" w:rsidRPr="003256A2" w:rsidRDefault="00E44137" w:rsidP="00E44137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На загальних зборах учнівського самоврядування вирішуються такі питання:</w:t>
      </w:r>
    </w:p>
    <w:p w:rsidR="00E44137" w:rsidRPr="003256A2" w:rsidRDefault="00E44137" w:rsidP="00E44137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E44137" w:rsidRPr="003256A2" w:rsidRDefault="00E44137" w:rsidP="00E441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ухвала створення або ліквідація об'єднання;</w:t>
      </w:r>
    </w:p>
    <w:p w:rsidR="00E44137" w:rsidRPr="003256A2" w:rsidRDefault="00E44137" w:rsidP="00E441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схвалення програми і Положення учнівського самоврядування;</w:t>
      </w:r>
    </w:p>
    <w:p w:rsidR="00E44137" w:rsidRPr="003256A2" w:rsidRDefault="00E44137" w:rsidP="00E441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визначення основних напрямків роботи;</w:t>
      </w:r>
    </w:p>
    <w:p w:rsidR="00E44137" w:rsidRPr="003256A2" w:rsidRDefault="00E44137" w:rsidP="00E441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вибори Ради учнівського самоврядування (далі Рада) терміном на 1 рік;</w:t>
      </w:r>
    </w:p>
    <w:p w:rsidR="00E44137" w:rsidRPr="003256A2" w:rsidRDefault="00E44137" w:rsidP="00E441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визначення символіки та атрибутики Ради учнівського самоврядування;</w:t>
      </w:r>
    </w:p>
    <w:p w:rsidR="00E44137" w:rsidRPr="003256A2" w:rsidRDefault="00E44137" w:rsidP="00E441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затвердження планів, заслуховування звітів про їх виконання.</w:t>
      </w:r>
    </w:p>
    <w:p w:rsidR="00E44137" w:rsidRPr="003256A2" w:rsidRDefault="00E44137" w:rsidP="00E44137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E44137" w:rsidRPr="003256A2" w:rsidRDefault="00E44137" w:rsidP="00E44137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Найвищим виконавчим органом учнівського самоврядування є Рада.</w:t>
      </w:r>
    </w:p>
    <w:p w:rsidR="00E44137" w:rsidRPr="003256A2" w:rsidRDefault="00E44137" w:rsidP="00E44137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До Ради учнівського колективу обираються не менше як по одному представнику від кожної навчальної групи (старости).</w:t>
      </w:r>
    </w:p>
    <w:p w:rsidR="00E44137" w:rsidRPr="003256A2" w:rsidRDefault="00E44137" w:rsidP="00E44137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На першому організаційному засіданні Ради шляхом відкритого чи таємного голосування обираються Голова Ради, його заступники та секретар.</w:t>
      </w:r>
    </w:p>
    <w:p w:rsidR="00E44137" w:rsidRPr="003256A2" w:rsidRDefault="00E44137" w:rsidP="00E44137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Рішення приймаються більшістю голосів. Хід зборів заноситься в протокол. Загальні збори зобов'язані розглядати питання, внесені на їх обговорення Радою або не менше, ніж 1/5 членів об'єднання.</w:t>
      </w:r>
    </w:p>
    <w:p w:rsidR="00E44137" w:rsidRPr="003256A2" w:rsidRDefault="00E44137" w:rsidP="00E44137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E44137" w:rsidRPr="003256A2" w:rsidRDefault="00E44137" w:rsidP="00E44137">
      <w:pPr>
        <w:spacing w:after="0" w:line="240" w:lineRule="auto"/>
        <w:jc w:val="both"/>
        <w:rPr>
          <w:rFonts w:ascii="Times New Roman" w:hAnsi="Times New Roman"/>
          <w:i w:val="0"/>
          <w:caps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caps/>
          <w:sz w:val="28"/>
          <w:szCs w:val="28"/>
          <w:lang w:val="uk-UA"/>
        </w:rPr>
        <w:t>Функції та повноваження Ради (об'єднання)</w:t>
      </w:r>
    </w:p>
    <w:p w:rsidR="00E44137" w:rsidRPr="003256A2" w:rsidRDefault="00E44137" w:rsidP="00E44137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E44137" w:rsidRPr="003256A2" w:rsidRDefault="00E44137" w:rsidP="00E44137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Рада об'єднання координує діяльність об'єднання між загальними зборами.</w:t>
      </w:r>
    </w:p>
    <w:p w:rsidR="00E44137" w:rsidRPr="003256A2" w:rsidRDefault="00E44137" w:rsidP="00E44137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Рада - вищий орган, щодо всіх виборних органів, членів об'єднання.</w:t>
      </w:r>
    </w:p>
    <w:p w:rsidR="00E44137" w:rsidRPr="003256A2" w:rsidRDefault="00E44137" w:rsidP="00E44137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Рада формує виконавчий комітет, визначає його функції, структуру та повноваження.</w:t>
      </w:r>
    </w:p>
    <w:p w:rsidR="00E44137" w:rsidRPr="003256A2" w:rsidRDefault="00E44137" w:rsidP="00E44137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До виняткових прав Ради належать:</w:t>
      </w:r>
    </w:p>
    <w:p w:rsidR="00E44137" w:rsidRPr="003256A2" w:rsidRDefault="00E44137" w:rsidP="00E44137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E44137" w:rsidRPr="003256A2" w:rsidRDefault="00E44137" w:rsidP="00E441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визначення питань, що підлягають розглядові загальними зборами, термін, місце їх проведення;</w:t>
      </w:r>
    </w:p>
    <w:p w:rsidR="00E44137" w:rsidRPr="003256A2" w:rsidRDefault="00E44137" w:rsidP="00E441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розгляд і внесення на затвердження загальними зборами проектів планів роботи;</w:t>
      </w:r>
    </w:p>
    <w:p w:rsidR="00E44137" w:rsidRPr="003256A2" w:rsidRDefault="00E44137" w:rsidP="00E441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 xml:space="preserve">обрання Голови Ради; </w:t>
      </w:r>
    </w:p>
    <w:p w:rsidR="00E44137" w:rsidRPr="003256A2" w:rsidRDefault="00E44137" w:rsidP="00E441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розподіл функцій Ради між її членами;</w:t>
      </w:r>
    </w:p>
    <w:p w:rsidR="00E44137" w:rsidRPr="003256A2" w:rsidRDefault="00E44137" w:rsidP="00E441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заслуховування і затвердження звітів Голови;</w:t>
      </w:r>
    </w:p>
    <w:p w:rsidR="00E44137" w:rsidRPr="003256A2" w:rsidRDefault="00E44137" w:rsidP="00E441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розгляд конфліктних ситуацій.</w:t>
      </w:r>
    </w:p>
    <w:p w:rsidR="00E44137" w:rsidRPr="003256A2" w:rsidRDefault="00E44137" w:rsidP="00E44137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E44137" w:rsidRPr="003256A2" w:rsidRDefault="00E44137" w:rsidP="00E44137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 xml:space="preserve">      Засідання Ради відбуваються за необхідністю, але не рідше одного разу на місяць.</w:t>
      </w:r>
    </w:p>
    <w:p w:rsidR="00E44137" w:rsidRPr="003256A2" w:rsidRDefault="00E44137" w:rsidP="00E44137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E44137" w:rsidRPr="003256A2" w:rsidRDefault="00E44137" w:rsidP="00E44137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Кількість членів Ради визначається загальними зборами. При цьому,  до складу Ради мають увійти: заступник Голови, старости груп , члени об'єднання.</w:t>
      </w:r>
    </w:p>
    <w:p w:rsidR="00E44137" w:rsidRPr="003256A2" w:rsidRDefault="00E44137" w:rsidP="00E44137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Рада обирається на 1 рік.</w:t>
      </w:r>
    </w:p>
    <w:p w:rsidR="00E44137" w:rsidRPr="003256A2" w:rsidRDefault="00E44137" w:rsidP="00E44137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Рада має право власною ухвалою вводити до свого складу на вакантні місця нових членів. При усуненні Голови, Рада має право обрати зі свого складу нового Голову.</w:t>
      </w:r>
    </w:p>
    <w:p w:rsidR="00E44137" w:rsidRPr="003256A2" w:rsidRDefault="00E44137" w:rsidP="00E44137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За порушення Положення   Голова і члени Ради можуть бути усунені від виконання своїх обов'язків ухвалою Ради, рішенням загальних зборів.</w:t>
      </w:r>
    </w:p>
    <w:p w:rsidR="00E44137" w:rsidRPr="003256A2" w:rsidRDefault="00E44137" w:rsidP="00E44137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Засідання Ради фіксуються в протоколі. Ухвали приймаються більшістю голосів, присутніх на засіданні Ради, відкритим голосуванням, якщо іншого порядку не передбачено, і протягом 15 днів доводяться до відома членів об'єднання.</w:t>
      </w:r>
    </w:p>
    <w:p w:rsidR="00E44137" w:rsidRPr="003256A2" w:rsidRDefault="00E44137" w:rsidP="00E44137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Рада має право приймати ухвали без проведення засідань, підписанням її членами проектів ухвал.</w:t>
      </w:r>
    </w:p>
    <w:p w:rsidR="00E44137" w:rsidRPr="003256A2" w:rsidRDefault="00E44137" w:rsidP="00E44137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Рада правосильна для розгляду винесених на її засідання питань, якщо в засіданні беруть участь не менше 2/3 її складу.</w:t>
      </w:r>
    </w:p>
    <w:p w:rsidR="00E44137" w:rsidRPr="003256A2" w:rsidRDefault="00E44137" w:rsidP="00E44137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Рада зобов'язана розглядати питання винесені на обговорення Головою не менше ніж 1/5 членів об'єднання у місячний термін після її подання.</w:t>
      </w:r>
    </w:p>
    <w:p w:rsidR="00E44137" w:rsidRPr="003256A2" w:rsidRDefault="00E44137" w:rsidP="00E44137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Рада звітує про свою діяльність загальним зборам.</w:t>
      </w:r>
    </w:p>
    <w:p w:rsidR="00E44137" w:rsidRPr="003256A2" w:rsidRDefault="00E44137" w:rsidP="00E44137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Рада розглядає заяви членів з питань діяльності об'єднання.</w:t>
      </w:r>
    </w:p>
    <w:p w:rsidR="00E44137" w:rsidRPr="003256A2" w:rsidRDefault="00E44137" w:rsidP="00E44137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Організаційна цілісність об'єднання забезпечується єдністю програмних та організаційних цілей.</w:t>
      </w:r>
    </w:p>
    <w:p w:rsidR="00E44137" w:rsidRPr="003256A2" w:rsidRDefault="00E44137" w:rsidP="00E44137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Голова  обирається  на   1   рік  на  черговому  засіданні  Ради  з  числа зареєстрованих кандидатів.</w:t>
      </w:r>
    </w:p>
    <w:p w:rsidR="00E44137" w:rsidRPr="003256A2" w:rsidRDefault="00E44137" w:rsidP="00E44137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Права, повноваження і обов'язки Голови:</w:t>
      </w:r>
    </w:p>
    <w:p w:rsidR="00E44137" w:rsidRPr="003256A2" w:rsidRDefault="00E44137" w:rsidP="00E44137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E44137" w:rsidRPr="003256A2" w:rsidRDefault="00E44137" w:rsidP="00E4413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організовує роботу Ради;</w:t>
      </w:r>
    </w:p>
    <w:p w:rsidR="00E44137" w:rsidRPr="003256A2" w:rsidRDefault="00E44137" w:rsidP="00E4413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представляє Раду без доручення в дирекції  училища, організаціях і установах при здійсненні своїх повноважень;</w:t>
      </w:r>
    </w:p>
    <w:p w:rsidR="00E44137" w:rsidRPr="003256A2" w:rsidRDefault="00E44137" w:rsidP="00E4413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підписує рішення, прийняті Радою, засвідчуючи цим відповідність їх змісту,  дає доручення від свого імені;</w:t>
      </w:r>
    </w:p>
    <w:p w:rsidR="00E44137" w:rsidRPr="003256A2" w:rsidRDefault="00E44137" w:rsidP="00E4413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Головує на засіданнях Ради;</w:t>
      </w:r>
    </w:p>
    <w:p w:rsidR="00E44137" w:rsidRPr="003256A2" w:rsidRDefault="00E44137" w:rsidP="00E4413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видає розпорядження, які після обговорень обов'язкові для виконання всіма членами Ради;</w:t>
      </w:r>
    </w:p>
    <w:p w:rsidR="00E44137" w:rsidRPr="003256A2" w:rsidRDefault="00E44137" w:rsidP="00E4413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разом   зі   своїми   заступниками  здійснює керівництво поточною роботою Ради;</w:t>
      </w:r>
    </w:p>
    <w:p w:rsidR="00E44137" w:rsidRPr="003256A2" w:rsidRDefault="00E44137" w:rsidP="00E4413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рідше одного разу на рік звітує загальним збором про свою діяльність,  роботу Ради;</w:t>
      </w:r>
    </w:p>
    <w:p w:rsidR="00E44137" w:rsidRPr="003256A2" w:rsidRDefault="00E44137" w:rsidP="00E4413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забезпечує якісне і своєчасне виконання ухвал загальних зборів та Ради об'єднання;</w:t>
      </w:r>
    </w:p>
    <w:p w:rsidR="00E44137" w:rsidRPr="003256A2" w:rsidRDefault="00E44137" w:rsidP="00E4413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скликає і забезпечує проведення загальних зборів, засідань Ради.</w:t>
      </w:r>
    </w:p>
    <w:p w:rsidR="00E44137" w:rsidRPr="003256A2" w:rsidRDefault="00E44137" w:rsidP="00E44137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E44137" w:rsidRPr="003256A2" w:rsidRDefault="00E44137" w:rsidP="00E44137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Голова Ради може бути в будь-який час відкликаний загальними зборами на його прохання, а також у зв'язку з незадовільною роботою на цій посаді або через інші обставини.</w:t>
      </w:r>
    </w:p>
    <w:p w:rsidR="00E44137" w:rsidRPr="003256A2" w:rsidRDefault="00E44137" w:rsidP="00E44137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E44137" w:rsidRPr="003256A2" w:rsidRDefault="00E44137" w:rsidP="00E44137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lastRenderedPageBreak/>
        <w:t>Пропозиції про відкликання   Голови   Ради можуть вноситись Головою   Ради, за його письмовою згодою, та не менш, як 1/2 +1 кількості дійсних членів Ради за їх підписами;</w:t>
      </w:r>
    </w:p>
    <w:p w:rsidR="00E44137" w:rsidRPr="003256A2" w:rsidRDefault="00E44137" w:rsidP="00E44137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Питання про дострокове відкликання Голови Ради належить до компетенції позачергових загальних зборів.</w:t>
      </w:r>
    </w:p>
    <w:p w:rsidR="00E44137" w:rsidRPr="003256A2" w:rsidRDefault="00E44137" w:rsidP="00E44137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E44137" w:rsidRPr="003256A2" w:rsidRDefault="00E44137" w:rsidP="00E44137">
      <w:pPr>
        <w:spacing w:after="0" w:line="240" w:lineRule="auto"/>
        <w:jc w:val="center"/>
        <w:rPr>
          <w:rFonts w:ascii="Times New Roman" w:hAnsi="Times New Roman"/>
          <w:i w:val="0"/>
          <w:caps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caps/>
          <w:sz w:val="28"/>
          <w:szCs w:val="28"/>
          <w:lang w:val="uk-UA"/>
        </w:rPr>
        <w:t>Членство у Раді учнівського самоврядування</w:t>
      </w:r>
    </w:p>
    <w:p w:rsidR="00E44137" w:rsidRPr="003256A2" w:rsidRDefault="00E44137" w:rsidP="00E44137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E44137" w:rsidRPr="003256A2" w:rsidRDefault="00E44137" w:rsidP="00E44137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 xml:space="preserve"> Членом Ради може стати учень 1- 3 курсу,  який має хороші успіхи у навчанні,  бере активну участь у громадському житті училища, користується авторитетом і повагою серед учнівської молоді, обраний навчальною групою і затверджений на загальних зборах і дотримується Положення об'єднання і мети об'єднання.</w:t>
      </w:r>
    </w:p>
    <w:p w:rsidR="00E44137" w:rsidRPr="003256A2" w:rsidRDefault="00E44137" w:rsidP="00E44137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Члени об'єднання гуртуються за своїми інтересами у гуртки, комісії, секції, творчі спілки тощо.</w:t>
      </w:r>
    </w:p>
    <w:p w:rsidR="00E44137" w:rsidRPr="003256A2" w:rsidRDefault="00E44137" w:rsidP="00E44137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 xml:space="preserve">Члени об'єднання мають право: </w:t>
      </w:r>
    </w:p>
    <w:p w:rsidR="00E44137" w:rsidRPr="003256A2" w:rsidRDefault="00E44137" w:rsidP="00E4413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 xml:space="preserve">брати участь в управлінні діяльністю Ради, у визначенні основних напрямків діяльності органів Ради; </w:t>
      </w:r>
    </w:p>
    <w:p w:rsidR="00E44137" w:rsidRPr="003256A2" w:rsidRDefault="00E44137" w:rsidP="00E4413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обговорювати всі планові і поточні питання та вносити пропозиції щодо вдосконалення роботи;</w:t>
      </w:r>
    </w:p>
    <w:p w:rsidR="00E44137" w:rsidRPr="003256A2" w:rsidRDefault="00E44137" w:rsidP="00E4413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брати участь у виборах і бути обраними до Ради;</w:t>
      </w:r>
    </w:p>
    <w:p w:rsidR="00E44137" w:rsidRPr="003256A2" w:rsidRDefault="00E44137" w:rsidP="00E4413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брати участь у всіх заходах об'єднання, виступати з доповідями рефератами, повідомленнями,</w:t>
      </w:r>
    </w:p>
    <w:p w:rsidR="00E44137" w:rsidRPr="003256A2" w:rsidRDefault="00E44137" w:rsidP="00E4413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вільно виходити з об'єднання.</w:t>
      </w:r>
    </w:p>
    <w:p w:rsidR="00E44137" w:rsidRPr="003256A2" w:rsidRDefault="00E44137" w:rsidP="00E44137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 xml:space="preserve">Членство припиняється </w:t>
      </w:r>
    </w:p>
    <w:p w:rsidR="00E44137" w:rsidRPr="003256A2" w:rsidRDefault="00E44137" w:rsidP="00E4413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за власним бажанням члена об'єднання після того, як він проінформував про це виконавчий орган у письмовій формі,</w:t>
      </w:r>
    </w:p>
    <w:p w:rsidR="00E44137" w:rsidRPr="003256A2" w:rsidRDefault="00E44137" w:rsidP="00E4413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за невиконання своїх обов'язків,  доручень,  за недотримання умов Положення учнівського самоврядування;</w:t>
      </w:r>
    </w:p>
    <w:p w:rsidR="00E44137" w:rsidRPr="003256A2" w:rsidRDefault="00E44137" w:rsidP="00E4413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>за систематичні пропуски зборів, засідань відповідних структурних підрозділів без поважних причин.</w:t>
      </w:r>
    </w:p>
    <w:p w:rsidR="00E44137" w:rsidRPr="003256A2" w:rsidRDefault="00E44137" w:rsidP="00E44137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E44137" w:rsidRPr="003256A2" w:rsidRDefault="00E44137" w:rsidP="00E44137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3F563D" w:rsidRPr="00367C7F" w:rsidRDefault="003F563D">
      <w:pPr>
        <w:rPr>
          <w:lang w:val="uk-UA"/>
        </w:rPr>
      </w:pPr>
      <w:bookmarkStart w:id="0" w:name="_GoBack"/>
      <w:bookmarkEnd w:id="0"/>
    </w:p>
    <w:sectPr w:rsidR="003F563D" w:rsidRPr="00367C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7779"/>
    <w:multiLevelType w:val="hybridMultilevel"/>
    <w:tmpl w:val="4306890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9B4A4B"/>
    <w:multiLevelType w:val="hybridMultilevel"/>
    <w:tmpl w:val="5112B29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6C0DD6"/>
    <w:multiLevelType w:val="hybridMultilevel"/>
    <w:tmpl w:val="D480AAAC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E952C38"/>
    <w:multiLevelType w:val="hybridMultilevel"/>
    <w:tmpl w:val="44CC95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93CE5"/>
    <w:multiLevelType w:val="hybridMultilevel"/>
    <w:tmpl w:val="E138D388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58796F65"/>
    <w:multiLevelType w:val="hybridMultilevel"/>
    <w:tmpl w:val="80B6409A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37"/>
    <w:rsid w:val="00367C7F"/>
    <w:rsid w:val="003F563D"/>
    <w:rsid w:val="00552756"/>
    <w:rsid w:val="00E4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3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3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7527</Words>
  <Characters>4291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</dc:creator>
  <cp:keywords/>
  <dc:description/>
  <cp:lastModifiedBy>Lesja</cp:lastModifiedBy>
  <cp:revision>3</cp:revision>
  <dcterms:created xsi:type="dcterms:W3CDTF">2014-12-04T10:54:00Z</dcterms:created>
  <dcterms:modified xsi:type="dcterms:W3CDTF">2018-01-23T10:54:00Z</dcterms:modified>
</cp:coreProperties>
</file>